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670" w:rsidRDefault="00981670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Projekt – Učíme se ze života pro život – foto záznam z výuky</w:t>
      </w:r>
    </w:p>
    <w:p w:rsidR="007E1862" w:rsidRDefault="0054165A">
      <w:pPr>
        <w:rPr>
          <w:b/>
          <w:sz w:val="24"/>
        </w:rPr>
      </w:pPr>
      <w:r w:rsidRPr="00695248">
        <w:rPr>
          <w:b/>
          <w:sz w:val="24"/>
        </w:rPr>
        <w:t xml:space="preserve">IKAP </w:t>
      </w:r>
      <w:r w:rsidR="000C260C" w:rsidRPr="00695248">
        <w:rPr>
          <w:b/>
          <w:sz w:val="24"/>
        </w:rPr>
        <w:t>68 Povrch krychle, kvádru a válce</w:t>
      </w:r>
    </w:p>
    <w:p w:rsidR="003052C8" w:rsidRPr="00695248" w:rsidRDefault="003052C8" w:rsidP="00981670">
      <w:pPr>
        <w:spacing w:line="240" w:lineRule="auto"/>
        <w:rPr>
          <w:sz w:val="24"/>
        </w:rPr>
      </w:pPr>
      <w:r>
        <w:rPr>
          <w:sz w:val="24"/>
        </w:rPr>
        <w:t>1.1.2.1.1.3.12 Aktivní učitel – použití aktivizačních nástrojů ZŠ</w:t>
      </w:r>
    </w:p>
    <w:p w:rsidR="00F62B07" w:rsidRPr="00695248" w:rsidRDefault="0054165A" w:rsidP="00981670">
      <w:pPr>
        <w:spacing w:line="240" w:lineRule="auto"/>
        <w:rPr>
          <w:sz w:val="24"/>
        </w:rPr>
      </w:pPr>
      <w:r w:rsidRPr="00695248">
        <w:rPr>
          <w:sz w:val="24"/>
        </w:rPr>
        <w:t xml:space="preserve">Registrační číslo: </w:t>
      </w:r>
      <w:r w:rsidR="00FA38AA" w:rsidRPr="00695248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695248" w:rsidRDefault="00FA38AA" w:rsidP="00981670">
      <w:pPr>
        <w:spacing w:line="240" w:lineRule="auto"/>
        <w:rPr>
          <w:sz w:val="24"/>
        </w:rPr>
      </w:pPr>
      <w:r w:rsidRPr="00695248">
        <w:rPr>
          <w:sz w:val="24"/>
        </w:rPr>
        <w:t>Aktivizační</w:t>
      </w:r>
      <w:r w:rsidR="0054165A" w:rsidRPr="00695248">
        <w:rPr>
          <w:sz w:val="24"/>
        </w:rPr>
        <w:t xml:space="preserve"> nástroj – </w:t>
      </w:r>
      <w:r w:rsidRPr="00695248">
        <w:rPr>
          <w:sz w:val="24"/>
        </w:rPr>
        <w:t>Polytechnická výchova</w:t>
      </w:r>
    </w:p>
    <w:p w:rsidR="0054165A" w:rsidRPr="00695248" w:rsidRDefault="00393D3C" w:rsidP="00981670">
      <w:pPr>
        <w:spacing w:line="240" w:lineRule="auto"/>
        <w:rPr>
          <w:sz w:val="24"/>
        </w:rPr>
      </w:pPr>
      <w:r w:rsidRPr="00695248">
        <w:rPr>
          <w:sz w:val="24"/>
        </w:rPr>
        <w:t>9</w:t>
      </w:r>
      <w:r w:rsidR="0054165A" w:rsidRPr="00695248">
        <w:rPr>
          <w:sz w:val="24"/>
        </w:rPr>
        <w:t>. třída – matematika</w:t>
      </w:r>
      <w:r w:rsidR="007E1862" w:rsidRPr="00695248">
        <w:rPr>
          <w:sz w:val="24"/>
        </w:rPr>
        <w:t xml:space="preserve"> – </w:t>
      </w:r>
      <w:r w:rsidR="000C260C" w:rsidRPr="00695248">
        <w:rPr>
          <w:sz w:val="24"/>
        </w:rPr>
        <w:t>22. břez</w:t>
      </w:r>
      <w:r w:rsidRPr="00695248">
        <w:rPr>
          <w:sz w:val="24"/>
        </w:rPr>
        <w:t>na</w:t>
      </w:r>
      <w:r w:rsidR="007E1862" w:rsidRPr="00695248">
        <w:rPr>
          <w:sz w:val="24"/>
        </w:rPr>
        <w:t xml:space="preserve"> 201</w:t>
      </w:r>
      <w:r w:rsidR="00FA38AA" w:rsidRPr="00695248">
        <w:rPr>
          <w:sz w:val="24"/>
        </w:rPr>
        <w:t>9</w:t>
      </w:r>
    </w:p>
    <w:p w:rsidR="00981670" w:rsidRDefault="00981670" w:rsidP="00981670">
      <w:pPr>
        <w:spacing w:line="276" w:lineRule="auto"/>
        <w:jc w:val="both"/>
        <w:rPr>
          <w:sz w:val="24"/>
        </w:rPr>
      </w:pPr>
    </w:p>
    <w:p w:rsidR="0054165A" w:rsidRPr="00695248" w:rsidRDefault="00FA38AA" w:rsidP="00981670">
      <w:pPr>
        <w:spacing w:line="360" w:lineRule="auto"/>
        <w:jc w:val="both"/>
        <w:rPr>
          <w:sz w:val="24"/>
        </w:rPr>
      </w:pPr>
      <w:r w:rsidRPr="00695248">
        <w:rPr>
          <w:sz w:val="24"/>
        </w:rPr>
        <w:t>Nástroj byl využit v </w:t>
      </w:r>
      <w:r w:rsidR="00393D3C" w:rsidRPr="00695248">
        <w:rPr>
          <w:sz w:val="24"/>
        </w:rPr>
        <w:t>9</w:t>
      </w:r>
      <w:r w:rsidRPr="00695248">
        <w:rPr>
          <w:sz w:val="24"/>
        </w:rPr>
        <w:t xml:space="preserve">. ročníku jako opakování učiva </w:t>
      </w:r>
      <w:r w:rsidR="00393D3C" w:rsidRPr="00695248">
        <w:rPr>
          <w:sz w:val="24"/>
        </w:rPr>
        <w:t xml:space="preserve">o </w:t>
      </w:r>
      <w:r w:rsidR="000C260C" w:rsidRPr="00695248">
        <w:rPr>
          <w:sz w:val="24"/>
        </w:rPr>
        <w:t>povrchu</w:t>
      </w:r>
      <w:r w:rsidR="00393D3C" w:rsidRPr="00695248">
        <w:rPr>
          <w:sz w:val="24"/>
        </w:rPr>
        <w:t xml:space="preserve"> těles, včetně vzorců pro výpočet </w:t>
      </w:r>
      <w:r w:rsidR="000C260C" w:rsidRPr="00695248">
        <w:rPr>
          <w:sz w:val="24"/>
        </w:rPr>
        <w:t>povrchu</w:t>
      </w:r>
      <w:r w:rsidR="00393D3C" w:rsidRPr="00695248">
        <w:rPr>
          <w:sz w:val="24"/>
        </w:rPr>
        <w:t>. Společně jsme prošli prezentaci, vzorečky si žáci zapsali do sešitu</w:t>
      </w:r>
      <w:r w:rsidR="000C260C" w:rsidRPr="00695248">
        <w:rPr>
          <w:sz w:val="24"/>
        </w:rPr>
        <w:t>. Aktivitu jsme si v rámci opakování doplnili i konstrukčními úlohami</w:t>
      </w:r>
      <w:r w:rsidR="00981670">
        <w:rPr>
          <w:sz w:val="24"/>
        </w:rPr>
        <w:t xml:space="preserve"> a příklady na procvičení</w:t>
      </w:r>
      <w:r w:rsidR="000C260C" w:rsidRPr="00695248">
        <w:rPr>
          <w:sz w:val="24"/>
        </w:rPr>
        <w:t>.</w:t>
      </w:r>
    </w:p>
    <w:p w:rsidR="007E1862" w:rsidRPr="00695248" w:rsidRDefault="00DD795C" w:rsidP="007E1862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178056</wp:posOffset>
            </wp:positionH>
            <wp:positionV relativeFrom="paragraph">
              <wp:posOffset>471549</wp:posOffset>
            </wp:positionV>
            <wp:extent cx="5400000" cy="4043749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95C" w:rsidRDefault="00DD795C" w:rsidP="00A57A6F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203791</wp:posOffset>
            </wp:positionH>
            <wp:positionV relativeFrom="paragraph">
              <wp:posOffset>4428402</wp:posOffset>
            </wp:positionV>
            <wp:extent cx="5400000" cy="4043749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189822</wp:posOffset>
            </wp:positionH>
            <wp:positionV relativeFrom="paragraph">
              <wp:posOffset>377</wp:posOffset>
            </wp:positionV>
            <wp:extent cx="5400000" cy="4043749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95C" w:rsidRDefault="00DD795C" w:rsidP="00A57A6F">
      <w:pPr>
        <w:rPr>
          <w:sz w:val="24"/>
        </w:rPr>
      </w:pPr>
    </w:p>
    <w:p w:rsidR="00DD795C" w:rsidRDefault="00DD795C" w:rsidP="00A57A6F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4492012</wp:posOffset>
            </wp:positionV>
            <wp:extent cx="5400000" cy="4043749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5400000" cy="4043749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95C" w:rsidRDefault="00DD795C" w:rsidP="00A57A6F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</w:p>
    <w:p w:rsidR="00DD795C" w:rsidRDefault="00DD795C" w:rsidP="00DD795C">
      <w:pPr>
        <w:rPr>
          <w:sz w:val="24"/>
        </w:rPr>
      </w:pPr>
    </w:p>
    <w:p w:rsidR="00DD795C" w:rsidRDefault="00DD795C" w:rsidP="00DD795C">
      <w:pPr>
        <w:rPr>
          <w:sz w:val="24"/>
        </w:rPr>
      </w:pPr>
    </w:p>
    <w:p w:rsidR="0054165A" w:rsidRDefault="0054165A" w:rsidP="00DD795C">
      <w:pPr>
        <w:rPr>
          <w:sz w:val="24"/>
        </w:rPr>
      </w:pPr>
    </w:p>
    <w:p w:rsidR="00DD795C" w:rsidRDefault="00DD795C" w:rsidP="00DD795C">
      <w:pPr>
        <w:rPr>
          <w:sz w:val="24"/>
        </w:rPr>
      </w:pPr>
    </w:p>
    <w:p w:rsidR="00DD795C" w:rsidRPr="00DD795C" w:rsidRDefault="00DD795C" w:rsidP="00DD795C">
      <w:pPr>
        <w:rPr>
          <w:sz w:val="24"/>
        </w:rPr>
      </w:pPr>
      <w:bookmarkStart w:id="0" w:name="_GoBack"/>
      <w:bookmarkEnd w:id="0"/>
      <w:r>
        <w:rPr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4492389</wp:posOffset>
            </wp:positionV>
            <wp:extent cx="5400000" cy="4043749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263</wp:posOffset>
            </wp:positionV>
            <wp:extent cx="5399405" cy="404368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D795C" w:rsidRPr="00DD79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0C260C"/>
    <w:rsid w:val="003052C8"/>
    <w:rsid w:val="003460C5"/>
    <w:rsid w:val="00393D3C"/>
    <w:rsid w:val="0053150B"/>
    <w:rsid w:val="0054165A"/>
    <w:rsid w:val="00682E7F"/>
    <w:rsid w:val="00695248"/>
    <w:rsid w:val="006C6A0B"/>
    <w:rsid w:val="007D7B21"/>
    <w:rsid w:val="007E1862"/>
    <w:rsid w:val="00926722"/>
    <w:rsid w:val="00981670"/>
    <w:rsid w:val="00A57A6F"/>
    <w:rsid w:val="00BE631E"/>
    <w:rsid w:val="00C718EB"/>
    <w:rsid w:val="00DD795C"/>
    <w:rsid w:val="00F35977"/>
    <w:rsid w:val="00F62B07"/>
    <w:rsid w:val="00F82D89"/>
    <w:rsid w:val="00FA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568EA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5</cp:revision>
  <dcterms:created xsi:type="dcterms:W3CDTF">2019-05-12T12:09:00Z</dcterms:created>
  <dcterms:modified xsi:type="dcterms:W3CDTF">2019-05-23T13:47:00Z</dcterms:modified>
</cp:coreProperties>
</file>